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0AE74" w14:textId="77777777" w:rsidR="008B78EB" w:rsidRDefault="00782A82">
      <w:pPr>
        <w:jc w:val="center"/>
        <w:rPr>
          <w:rFonts w:ascii="Arial Narrow" w:hAnsi="Arial Narrow"/>
          <w:b/>
          <w:color w:val="0070C0"/>
        </w:rPr>
      </w:pPr>
      <w:bookmarkStart w:id="0" w:name="_GoBack"/>
      <w:bookmarkEnd w:id="0"/>
      <w:r>
        <w:rPr>
          <w:rFonts w:ascii="Arial Narrow" w:hAnsi="Arial Narrow"/>
          <w:b/>
          <w:color w:val="0070C0"/>
        </w:rPr>
        <w:t>Centralizator cursuri CSUD 2025-2026</w:t>
      </w:r>
    </w:p>
    <w:p w14:paraId="63915DD2" w14:textId="77777777" w:rsidR="008B78EB" w:rsidRDefault="00782A82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ONLINE</w:t>
      </w:r>
    </w:p>
    <w:p w14:paraId="5AC93EA5" w14:textId="77777777" w:rsidR="008B78EB" w:rsidRDefault="008B78EB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8B78EB" w14:paraId="29F0D57E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7575155B" w14:textId="77777777" w:rsidR="008B78EB" w:rsidRDefault="00782A8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OCTOMBRIE  2025</w:t>
            </w:r>
          </w:p>
        </w:tc>
        <w:tc>
          <w:tcPr>
            <w:tcW w:w="1620" w:type="dxa"/>
          </w:tcPr>
          <w:p w14:paraId="27C146F6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3CCC0B6E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7ADF6069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66829A19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3B5E97F6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36F87AE8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758FD525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8B78EB" w14:paraId="21490D58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73B0FBA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FD71AF3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A31C7F4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2D08FC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14:paraId="06292269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319CA7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</w:tc>
        <w:tc>
          <w:tcPr>
            <w:tcW w:w="1620" w:type="dxa"/>
          </w:tcPr>
          <w:p w14:paraId="3F78490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14:paraId="0495CA97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0189B5D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14:paraId="1B108D75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50F916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</w:tc>
      </w:tr>
      <w:tr w:rsidR="008B78EB" w14:paraId="2FCCFA91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0A91B5B3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2F4478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4067F189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6EA9EE2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7</w:t>
            </w:r>
          </w:p>
        </w:tc>
        <w:tc>
          <w:tcPr>
            <w:tcW w:w="1440" w:type="dxa"/>
          </w:tcPr>
          <w:p w14:paraId="0822692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2B279604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8B2E36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71CBD3D7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338AD9F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70D9948D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624D6A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14:paraId="2E4C11E6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37576BB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</w:tc>
      </w:tr>
      <w:tr w:rsidR="008B78EB" w14:paraId="07F588D0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65B55C66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9A6991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074BA747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C5D10F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</w:tc>
        <w:tc>
          <w:tcPr>
            <w:tcW w:w="1440" w:type="dxa"/>
          </w:tcPr>
          <w:p w14:paraId="1960496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1DEC58C6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F16566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66FEA422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51EB94F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55BE1DFF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799192C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14:paraId="60B9DA80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55004F7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</w:tc>
      </w:tr>
      <w:tr w:rsidR="008B78EB" w14:paraId="64992C64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18E3B59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887B07A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20</w:t>
            </w:r>
          </w:p>
          <w:p w14:paraId="088A2EEF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 Dominic Georgescu – Etica si integritate academica RO</w:t>
            </w:r>
          </w:p>
        </w:tc>
        <w:tc>
          <w:tcPr>
            <w:tcW w:w="1530" w:type="dxa"/>
          </w:tcPr>
          <w:p w14:paraId="38374EFB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21</w:t>
            </w:r>
          </w:p>
          <w:p w14:paraId="3CDDC9F3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 Dominic Georgescu – Etica si integritate academica RO</w:t>
            </w:r>
          </w:p>
        </w:tc>
        <w:tc>
          <w:tcPr>
            <w:tcW w:w="1440" w:type="dxa"/>
          </w:tcPr>
          <w:p w14:paraId="2399562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4C8AFF11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B681468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</w:tc>
        <w:tc>
          <w:tcPr>
            <w:tcW w:w="1620" w:type="dxa"/>
          </w:tcPr>
          <w:p w14:paraId="32E39C7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60F67465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</w:t>
            </w:r>
          </w:p>
          <w:p w14:paraId="69DC277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Daniel Teodorescu</w:t>
            </w:r>
          </w:p>
          <w:p w14:paraId="3DE4270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14:paraId="74BAF77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440" w:type="dxa"/>
          </w:tcPr>
          <w:p w14:paraId="43B5411D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  <w:lang w:val="fr-FR"/>
              </w:rPr>
            </w:pPr>
            <w:r w:rsidRPr="00107EAC">
              <w:rPr>
                <w:rFonts w:ascii="Arial Narrow" w:hAnsi="Arial Narrow"/>
                <w:b/>
                <w:color w:val="FF0000"/>
                <w:lang w:val="fr-FR"/>
              </w:rPr>
              <w:t>25</w:t>
            </w:r>
          </w:p>
          <w:p w14:paraId="1B8FD320" w14:textId="77777777" w:rsidR="002E3035" w:rsidRPr="008D1045" w:rsidRDefault="002E3035" w:rsidP="002E3035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12.00-16.3</w:t>
            </w:r>
            <w:r w:rsidRPr="008D1045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0</w:t>
            </w:r>
          </w:p>
          <w:p w14:paraId="77A32114" w14:textId="77777777" w:rsidR="002E3035" w:rsidRPr="008D1045" w:rsidRDefault="002E3035" w:rsidP="002E3035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8D1045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 xml:space="preserve">Pacesila Mihaela </w:t>
            </w:r>
          </w:p>
          <w:p w14:paraId="4838EDC8" w14:textId="77777777" w:rsidR="008B78EB" w:rsidRPr="002E3035" w:rsidRDefault="002E3035" w:rsidP="002E3035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8D1045">
              <w:rPr>
                <w:rFonts w:ascii="Arial Narrow" w:hAnsi="Arial Narrow"/>
                <w:b/>
                <w:color w:val="000000" w:themeColor="text1"/>
                <w:lang w:val="fr-FR"/>
              </w:rPr>
              <w:t>Particularitati ale cercetarii in domeniul AP</w:t>
            </w:r>
            <w:r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 RO</w:t>
            </w:r>
            <w:r w:rsidR="009A2BE2"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sala 0104</w:t>
            </w:r>
          </w:p>
        </w:tc>
        <w:tc>
          <w:tcPr>
            <w:tcW w:w="1170" w:type="dxa"/>
          </w:tcPr>
          <w:p w14:paraId="4B06F2B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</w:tc>
      </w:tr>
      <w:tr w:rsidR="008B78EB" w14:paraId="29443BFF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6348EC17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F96208B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27</w:t>
            </w:r>
          </w:p>
          <w:p w14:paraId="3D6B6DCE" w14:textId="5E1093D9" w:rsidR="002E3035" w:rsidRPr="0076159A" w:rsidRDefault="002E3035" w:rsidP="002E3035">
            <w:pPr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</w:t>
            </w:r>
            <w:r w:rsidR="0076159A">
              <w:rPr>
                <w:rFonts w:ascii="Arial Narrow" w:hAnsi="Arial Narrow"/>
                <w:lang w:val="it-IT"/>
              </w:rPr>
              <w:t>6</w:t>
            </w:r>
            <w:r w:rsidRPr="0076159A">
              <w:rPr>
                <w:rFonts w:ascii="Arial Narrow" w:hAnsi="Arial Narrow"/>
                <w:lang w:val="it-IT"/>
              </w:rPr>
              <w:t>.</w:t>
            </w:r>
            <w:r w:rsidR="0076159A">
              <w:rPr>
                <w:rFonts w:ascii="Arial Narrow" w:hAnsi="Arial Narrow"/>
                <w:lang w:val="it-IT"/>
              </w:rPr>
              <w:t>3</w:t>
            </w:r>
            <w:r w:rsidRPr="0076159A">
              <w:rPr>
                <w:rFonts w:ascii="Arial Narrow" w:hAnsi="Arial Narrow"/>
                <w:lang w:val="it-IT"/>
              </w:rPr>
              <w:t>0-</w:t>
            </w:r>
            <w:r w:rsidR="0076159A">
              <w:rPr>
                <w:rFonts w:ascii="Arial Narrow" w:hAnsi="Arial Narrow"/>
                <w:lang w:val="it-IT"/>
              </w:rPr>
              <w:t>19</w:t>
            </w:r>
            <w:r w:rsidRPr="0076159A">
              <w:rPr>
                <w:rFonts w:ascii="Arial Narrow" w:hAnsi="Arial Narrow"/>
                <w:lang w:val="it-IT"/>
              </w:rPr>
              <w:t>.</w:t>
            </w:r>
            <w:r w:rsidR="0076159A">
              <w:rPr>
                <w:rFonts w:ascii="Arial Narrow" w:hAnsi="Arial Narrow"/>
                <w:lang w:val="it-IT"/>
              </w:rPr>
              <w:t>2</w:t>
            </w:r>
            <w:r w:rsidRPr="0076159A">
              <w:rPr>
                <w:rFonts w:ascii="Arial Narrow" w:hAnsi="Arial Narrow"/>
                <w:lang w:val="it-IT"/>
              </w:rPr>
              <w:t>0</w:t>
            </w:r>
          </w:p>
          <w:p w14:paraId="5D6054AC" w14:textId="77777777" w:rsidR="002E3035" w:rsidRPr="0076159A" w:rsidRDefault="002E3035" w:rsidP="002E3035">
            <w:pPr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 xml:space="preserve">Irina Popescu </w:t>
            </w:r>
          </w:p>
          <w:p w14:paraId="539D2658" w14:textId="77777777" w:rsidR="008B78EB" w:rsidRPr="002E3035" w:rsidRDefault="002E3035" w:rsidP="002E3035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  <w:r w:rsidRPr="008D1045">
              <w:rPr>
                <w:rFonts w:ascii="Arial Narrow" w:hAnsi="Arial Narrow"/>
                <w:b/>
                <w:color w:val="000000" w:themeColor="text1"/>
                <w:lang w:val="fr-FR"/>
              </w:rPr>
              <w:t>Particularitati ale cercetarii in domeniul AP</w:t>
            </w:r>
            <w:r>
              <w:rPr>
                <w:rFonts w:ascii="Arial Narrow" w:hAnsi="Arial Narrow"/>
                <w:b/>
                <w:color w:val="000000" w:themeColor="text1"/>
                <w:lang w:val="fr-FR"/>
              </w:rPr>
              <w:t>- RO</w:t>
            </w:r>
          </w:p>
        </w:tc>
        <w:tc>
          <w:tcPr>
            <w:tcW w:w="1530" w:type="dxa"/>
          </w:tcPr>
          <w:p w14:paraId="4ED4F25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5A618417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A153EB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4C13126C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18:00-21:00 </w:t>
            </w:r>
          </w:p>
          <w:p w14:paraId="12B6985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Alexandru Minea</w:t>
            </w:r>
          </w:p>
          <w:p w14:paraId="01FE488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Aplicarea metodelor… RO</w:t>
            </w:r>
          </w:p>
          <w:p w14:paraId="13310224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A2BE12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  <w:p w14:paraId="606A010A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18:00-21:00 </w:t>
            </w:r>
          </w:p>
          <w:p w14:paraId="5DB6D55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Alexandru Minea</w:t>
            </w:r>
          </w:p>
          <w:p w14:paraId="4A235C5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Aplicarea metodelor… RO</w:t>
            </w:r>
          </w:p>
          <w:p w14:paraId="499A91D5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</w:tcPr>
          <w:p w14:paraId="49D9678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  <w:p w14:paraId="34649283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</w:t>
            </w:r>
          </w:p>
          <w:p w14:paraId="11556C7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Alexandru Minea</w:t>
            </w:r>
          </w:p>
          <w:p w14:paraId="152F69B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14:paraId="56F6C8A6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440" w:type="dxa"/>
          </w:tcPr>
          <w:p w14:paraId="547C733A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455D59A0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39BE7C8E" w14:textId="77777777" w:rsidR="008B78EB" w:rsidRDefault="008B78EB">
      <w:pPr>
        <w:rPr>
          <w:rFonts w:ascii="Arial Narrow" w:hAnsi="Arial Narrow"/>
        </w:rPr>
      </w:pPr>
    </w:p>
    <w:p w14:paraId="5BBD2209" w14:textId="77777777" w:rsidR="008B78EB" w:rsidRDefault="008B78EB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8B78EB" w14:paraId="1F08EEC9" w14:textId="77777777">
        <w:tc>
          <w:tcPr>
            <w:tcW w:w="625" w:type="dxa"/>
            <w:vMerge w:val="restart"/>
            <w:textDirection w:val="btLr"/>
          </w:tcPr>
          <w:p w14:paraId="01CF93EE" w14:textId="77777777" w:rsidR="008B78EB" w:rsidRDefault="00782A8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NOIEMBRIE  2025</w:t>
            </w:r>
          </w:p>
        </w:tc>
        <w:tc>
          <w:tcPr>
            <w:tcW w:w="1620" w:type="dxa"/>
          </w:tcPr>
          <w:p w14:paraId="136AD114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03E3A7EA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4FAD769A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4CABCD6F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75F4ECD8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502F0C49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37F72310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8B78EB" w14:paraId="76ABE473" w14:textId="77777777">
        <w:tc>
          <w:tcPr>
            <w:tcW w:w="625" w:type="dxa"/>
            <w:vMerge/>
          </w:tcPr>
          <w:p w14:paraId="34BD63EC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60AF1279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7649F92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2A4A884B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  <w:p w14:paraId="085B8070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95AFE56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72DC052D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" w:type="dxa"/>
          </w:tcPr>
          <w:p w14:paraId="7DBF8AA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</w:p>
          <w:p w14:paraId="38380E74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9:00-13:30 </w:t>
            </w:r>
          </w:p>
          <w:p w14:paraId="598F388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Alexandru Minea</w:t>
            </w:r>
          </w:p>
          <w:p w14:paraId="667787D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14:paraId="12A2972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170" w:type="dxa"/>
          </w:tcPr>
          <w:p w14:paraId="028C689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</w:p>
          <w:p w14:paraId="5F943028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9:00-13,30 </w:t>
            </w:r>
          </w:p>
          <w:p w14:paraId="5308523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Alexandru Minea</w:t>
            </w:r>
          </w:p>
          <w:p w14:paraId="0145DC4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Aplicarea metodelor… RO</w:t>
            </w:r>
          </w:p>
          <w:p w14:paraId="701F2A6F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  <w:tr w:rsidR="008B78EB" w14:paraId="3415D6DF" w14:textId="77777777">
        <w:tc>
          <w:tcPr>
            <w:tcW w:w="625" w:type="dxa"/>
            <w:vMerge/>
          </w:tcPr>
          <w:p w14:paraId="3B680C62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1AFE824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3</w:t>
            </w:r>
          </w:p>
          <w:p w14:paraId="74696D10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</w:t>
            </w:r>
          </w:p>
          <w:p w14:paraId="0B8A03AA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Bigu Dragos – Etica si integritate academica RO</w:t>
            </w:r>
          </w:p>
        </w:tc>
        <w:tc>
          <w:tcPr>
            <w:tcW w:w="1530" w:type="dxa"/>
          </w:tcPr>
          <w:p w14:paraId="48BB462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</w:tc>
        <w:tc>
          <w:tcPr>
            <w:tcW w:w="1440" w:type="dxa"/>
          </w:tcPr>
          <w:p w14:paraId="5380401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14:paraId="7A282D23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258960B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6</w:t>
            </w:r>
          </w:p>
          <w:p w14:paraId="4B81076D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</w:t>
            </w:r>
          </w:p>
          <w:p w14:paraId="3006BBF0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Bigu Dragos – Etica si integritate academica RO</w:t>
            </w:r>
          </w:p>
        </w:tc>
        <w:tc>
          <w:tcPr>
            <w:tcW w:w="1620" w:type="dxa"/>
          </w:tcPr>
          <w:p w14:paraId="0D64A9C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69D1E49F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18:00-21:00 </w:t>
            </w:r>
          </w:p>
          <w:p w14:paraId="343CA3D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Daniel Teodorescu</w:t>
            </w:r>
          </w:p>
          <w:p w14:paraId="1566678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14:paraId="149E08D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440" w:type="dxa"/>
          </w:tcPr>
          <w:p w14:paraId="0DC5404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8</w:t>
            </w:r>
          </w:p>
          <w:p w14:paraId="633F8B0E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17C678D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9</w:t>
            </w:r>
          </w:p>
        </w:tc>
      </w:tr>
      <w:tr w:rsidR="008B78EB" w14:paraId="1CD7C243" w14:textId="77777777">
        <w:tc>
          <w:tcPr>
            <w:tcW w:w="625" w:type="dxa"/>
            <w:vMerge/>
          </w:tcPr>
          <w:p w14:paraId="44E106E6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7D26FE3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10</w:t>
            </w:r>
          </w:p>
          <w:p w14:paraId="2F1B1223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</w:t>
            </w:r>
          </w:p>
          <w:p w14:paraId="3C9384CF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Bigu Dragos – Etica si integritate academica ENG</w:t>
            </w:r>
          </w:p>
        </w:tc>
        <w:tc>
          <w:tcPr>
            <w:tcW w:w="1530" w:type="dxa"/>
          </w:tcPr>
          <w:p w14:paraId="025AC69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6F81CDC5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1BFF7E0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</w:tc>
        <w:tc>
          <w:tcPr>
            <w:tcW w:w="1530" w:type="dxa"/>
          </w:tcPr>
          <w:p w14:paraId="1C954024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13</w:t>
            </w:r>
          </w:p>
          <w:p w14:paraId="24CA70E8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</w:t>
            </w:r>
          </w:p>
          <w:p w14:paraId="055A473B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Bigu Dragos – Etica si integritate academica ENG</w:t>
            </w:r>
          </w:p>
          <w:p w14:paraId="736B58D4" w14:textId="77777777" w:rsidR="004C4363" w:rsidRPr="0076159A" w:rsidRDefault="004C4363" w:rsidP="004C4363">
            <w:pPr>
              <w:rPr>
                <w:rFonts w:ascii="Arial Narrow" w:hAnsi="Arial Narrow"/>
                <w:lang w:val="it-IT"/>
              </w:rPr>
            </w:pPr>
          </w:p>
          <w:p w14:paraId="783BB845" w14:textId="77777777" w:rsidR="004C4363" w:rsidRPr="0076159A" w:rsidRDefault="004C4363" w:rsidP="004C4363">
            <w:pPr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18.00-21.00</w:t>
            </w:r>
          </w:p>
          <w:p w14:paraId="261927A1" w14:textId="77777777" w:rsidR="004C4363" w:rsidRPr="0076159A" w:rsidRDefault="004C4363" w:rsidP="004C4363">
            <w:pPr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Irina Popescu</w:t>
            </w:r>
          </w:p>
          <w:p w14:paraId="2E120901" w14:textId="77777777" w:rsidR="004C4363" w:rsidRPr="004C4363" w:rsidRDefault="004C4363" w:rsidP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8D1045">
              <w:rPr>
                <w:rFonts w:ascii="Arial Narrow" w:hAnsi="Arial Narrow"/>
                <w:b/>
                <w:color w:val="000000" w:themeColor="text1"/>
                <w:lang w:val="fr-FR"/>
              </w:rPr>
              <w:t>Particularitati ale cercetarii in domeniul AP</w:t>
            </w:r>
            <w:r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RO</w:t>
            </w:r>
            <w:r w:rsidR="006A4851"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 online</w:t>
            </w:r>
          </w:p>
        </w:tc>
        <w:tc>
          <w:tcPr>
            <w:tcW w:w="1620" w:type="dxa"/>
          </w:tcPr>
          <w:p w14:paraId="04F04A14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lastRenderedPageBreak/>
              <w:t>14</w:t>
            </w:r>
          </w:p>
          <w:p w14:paraId="11568529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</w:t>
            </w:r>
          </w:p>
          <w:p w14:paraId="3F3F2998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Bigu Dragos – Etica si integritate academica ENG</w:t>
            </w:r>
          </w:p>
        </w:tc>
        <w:tc>
          <w:tcPr>
            <w:tcW w:w="1440" w:type="dxa"/>
          </w:tcPr>
          <w:p w14:paraId="752B92C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15</w:t>
            </w:r>
          </w:p>
          <w:p w14:paraId="23AB6923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9:00-12:00 </w:t>
            </w:r>
          </w:p>
          <w:p w14:paraId="01ED331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Mihai Roman</w:t>
            </w:r>
          </w:p>
          <w:p w14:paraId="03CCD45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14:paraId="63FBCEA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170" w:type="dxa"/>
          </w:tcPr>
          <w:p w14:paraId="4E3499F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</w:t>
            </w:r>
          </w:p>
          <w:p w14:paraId="53040641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9:00-12:00 </w:t>
            </w:r>
          </w:p>
          <w:p w14:paraId="5C70BDC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Mihai Roman</w:t>
            </w:r>
          </w:p>
          <w:p w14:paraId="6C2E920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lastRenderedPageBreak/>
              <w:t>Applying Methods …</w:t>
            </w:r>
          </w:p>
          <w:p w14:paraId="51A4081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</w:rPr>
              <w:t>EN</w:t>
            </w:r>
          </w:p>
        </w:tc>
      </w:tr>
      <w:tr w:rsidR="008B78EB" w14:paraId="4C750651" w14:textId="77777777">
        <w:tc>
          <w:tcPr>
            <w:tcW w:w="625" w:type="dxa"/>
            <w:vMerge/>
          </w:tcPr>
          <w:p w14:paraId="1C443EA3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123B2D5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17</w:t>
            </w:r>
          </w:p>
          <w:p w14:paraId="51905105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 Dominic Georgescu – Etica si integritate academica ENG</w:t>
            </w:r>
          </w:p>
        </w:tc>
        <w:tc>
          <w:tcPr>
            <w:tcW w:w="1530" w:type="dxa"/>
          </w:tcPr>
          <w:p w14:paraId="28811D23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18</w:t>
            </w:r>
          </w:p>
          <w:p w14:paraId="7C47915E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 Dominic Georgescu – Etica si integritate academica ENG</w:t>
            </w:r>
          </w:p>
        </w:tc>
        <w:tc>
          <w:tcPr>
            <w:tcW w:w="1440" w:type="dxa"/>
          </w:tcPr>
          <w:p w14:paraId="60A0B231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19</w:t>
            </w:r>
          </w:p>
          <w:p w14:paraId="0FE0E323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18:00-19:30</w:t>
            </w:r>
          </w:p>
          <w:p w14:paraId="41766751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Bigu Dragos – Etica si integritate academica ENG</w:t>
            </w:r>
          </w:p>
        </w:tc>
        <w:tc>
          <w:tcPr>
            <w:tcW w:w="1530" w:type="dxa"/>
          </w:tcPr>
          <w:p w14:paraId="766671B4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20</w:t>
            </w:r>
          </w:p>
          <w:p w14:paraId="5324FA14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 Dominic Georgescu – Etica si integritate academica ENG</w:t>
            </w:r>
          </w:p>
          <w:p w14:paraId="4C9ABC7D" w14:textId="77777777" w:rsidR="004C4363" w:rsidRPr="0076159A" w:rsidRDefault="004C4363" w:rsidP="004C4363">
            <w:pPr>
              <w:rPr>
                <w:rFonts w:ascii="Arial Narrow" w:hAnsi="Arial Narrow"/>
                <w:lang w:val="it-IT"/>
              </w:rPr>
            </w:pPr>
          </w:p>
          <w:p w14:paraId="673DDE7A" w14:textId="77777777" w:rsidR="004C4363" w:rsidRDefault="004C4363" w:rsidP="004C4363">
            <w:pPr>
              <w:rPr>
                <w:rFonts w:ascii="Arial Narrow" w:hAnsi="Arial Narrow"/>
                <w:lang w:val="fr-FR"/>
              </w:rPr>
            </w:pPr>
            <w:r w:rsidRPr="008D1045">
              <w:rPr>
                <w:rFonts w:ascii="Arial Narrow" w:hAnsi="Arial Narrow"/>
                <w:lang w:val="fr-FR"/>
              </w:rPr>
              <w:t>18.00-21.00</w:t>
            </w:r>
          </w:p>
          <w:p w14:paraId="4B8CCAB5" w14:textId="77777777" w:rsidR="004C4363" w:rsidRPr="008D1045" w:rsidRDefault="004C4363" w:rsidP="004C43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Irina Popescu</w:t>
            </w:r>
          </w:p>
          <w:p w14:paraId="73495A2B" w14:textId="77777777" w:rsidR="004C4363" w:rsidRPr="004C4363" w:rsidRDefault="004C4363" w:rsidP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8D1045">
              <w:rPr>
                <w:rFonts w:ascii="Arial Narrow" w:hAnsi="Arial Narrow"/>
                <w:b/>
                <w:color w:val="000000" w:themeColor="text1"/>
                <w:lang w:val="fr-FR"/>
              </w:rPr>
              <w:t>Particularitati ale cercetarii in domeniul AP</w:t>
            </w:r>
            <w:r>
              <w:rPr>
                <w:rFonts w:ascii="Arial Narrow" w:hAnsi="Arial Narrow"/>
                <w:b/>
                <w:color w:val="000000" w:themeColor="text1"/>
                <w:lang w:val="fr-FR"/>
              </w:rPr>
              <w:t>- RO</w:t>
            </w:r>
            <w:r w:rsidR="006A4851"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online </w:t>
            </w:r>
          </w:p>
        </w:tc>
        <w:tc>
          <w:tcPr>
            <w:tcW w:w="1620" w:type="dxa"/>
          </w:tcPr>
          <w:p w14:paraId="60150A59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21</w:t>
            </w:r>
          </w:p>
          <w:p w14:paraId="223AD35F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color w:val="000000" w:themeColor="text1"/>
                <w:lang w:val="it-IT"/>
              </w:rPr>
              <w:t xml:space="preserve"> </w:t>
            </w:r>
            <w:r w:rsidRPr="0076159A">
              <w:rPr>
                <w:rFonts w:ascii="Arial Narrow" w:hAnsi="Arial Narrow"/>
                <w:lang w:val="it-IT"/>
              </w:rPr>
              <w:t>18:00-19:30 Dominic Georgescu – Etica si integritate academica ENG</w:t>
            </w:r>
          </w:p>
        </w:tc>
        <w:tc>
          <w:tcPr>
            <w:tcW w:w="1440" w:type="dxa"/>
          </w:tcPr>
          <w:p w14:paraId="45CBB19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22</w:t>
            </w:r>
          </w:p>
          <w:p w14:paraId="3268ABAC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</w:p>
          <w:p w14:paraId="748EB9B3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22770E8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23</w:t>
            </w:r>
          </w:p>
        </w:tc>
      </w:tr>
      <w:tr w:rsidR="008B78EB" w14:paraId="2AAB2C4A" w14:textId="77777777">
        <w:tc>
          <w:tcPr>
            <w:tcW w:w="625" w:type="dxa"/>
            <w:vMerge/>
          </w:tcPr>
          <w:p w14:paraId="408030E2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0E037AE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  <w:lang w:val="it-IT"/>
              </w:rPr>
            </w:pPr>
            <w:r w:rsidRPr="0076159A">
              <w:rPr>
                <w:rFonts w:ascii="Arial Narrow" w:hAnsi="Arial Narrow"/>
                <w:b/>
                <w:color w:val="0070C0"/>
                <w:lang w:val="it-IT"/>
              </w:rPr>
              <w:t>24</w:t>
            </w:r>
          </w:p>
          <w:p w14:paraId="04C4BF11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 Razvan Zaharia – Etica si integritate academica RO</w:t>
            </w:r>
          </w:p>
        </w:tc>
        <w:tc>
          <w:tcPr>
            <w:tcW w:w="1530" w:type="dxa"/>
          </w:tcPr>
          <w:p w14:paraId="0AE2B32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25</w:t>
            </w:r>
          </w:p>
          <w:p w14:paraId="35FF15E4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15F78CF2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440" w:type="dxa"/>
          </w:tcPr>
          <w:p w14:paraId="54E6CD7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14:paraId="35655F38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D02AD08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27</w:t>
            </w:r>
          </w:p>
          <w:p w14:paraId="3AB4BC89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18:00-19:30 Razvan Zaharia – Etica si integritate academica RO</w:t>
            </w:r>
          </w:p>
        </w:tc>
        <w:tc>
          <w:tcPr>
            <w:tcW w:w="1620" w:type="dxa"/>
          </w:tcPr>
          <w:p w14:paraId="42B1A93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34B472FA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09ABA0D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29</w:t>
            </w:r>
          </w:p>
        </w:tc>
        <w:tc>
          <w:tcPr>
            <w:tcW w:w="1170" w:type="dxa"/>
          </w:tcPr>
          <w:p w14:paraId="184503B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30</w:t>
            </w:r>
          </w:p>
        </w:tc>
      </w:tr>
    </w:tbl>
    <w:p w14:paraId="03CED2F3" w14:textId="77777777" w:rsidR="008B78EB" w:rsidRDefault="008B78EB">
      <w:pPr>
        <w:rPr>
          <w:rFonts w:ascii="Arial Narrow" w:hAnsi="Arial Narrow"/>
        </w:rPr>
      </w:pPr>
    </w:p>
    <w:p w14:paraId="307F735E" w14:textId="77777777" w:rsidR="008B78EB" w:rsidRDefault="008B78EB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530"/>
        <w:gridCol w:w="1530"/>
        <w:gridCol w:w="1170"/>
      </w:tblGrid>
      <w:tr w:rsidR="008B78EB" w14:paraId="460D46EA" w14:textId="77777777">
        <w:tc>
          <w:tcPr>
            <w:tcW w:w="625" w:type="dxa"/>
            <w:vMerge w:val="restart"/>
            <w:textDirection w:val="btLr"/>
          </w:tcPr>
          <w:p w14:paraId="2479B4BE" w14:textId="77777777" w:rsidR="008B78EB" w:rsidRDefault="00782A8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DECEMBRIE  2025</w:t>
            </w:r>
          </w:p>
        </w:tc>
        <w:tc>
          <w:tcPr>
            <w:tcW w:w="1620" w:type="dxa"/>
          </w:tcPr>
          <w:p w14:paraId="6C179D76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610099CC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6F191088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2F9C210D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530" w:type="dxa"/>
          </w:tcPr>
          <w:p w14:paraId="13ACBC14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530" w:type="dxa"/>
          </w:tcPr>
          <w:p w14:paraId="64B80243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023BAA9F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8B78EB" w14:paraId="221EBAE3" w14:textId="77777777">
        <w:tc>
          <w:tcPr>
            <w:tcW w:w="625" w:type="dxa"/>
            <w:vMerge/>
          </w:tcPr>
          <w:p w14:paraId="06665ED9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0515B2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1</w:t>
            </w:r>
          </w:p>
        </w:tc>
        <w:tc>
          <w:tcPr>
            <w:tcW w:w="1530" w:type="dxa"/>
          </w:tcPr>
          <w:p w14:paraId="6C2313C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2</w:t>
            </w:r>
          </w:p>
        </w:tc>
        <w:tc>
          <w:tcPr>
            <w:tcW w:w="1440" w:type="dxa"/>
          </w:tcPr>
          <w:p w14:paraId="18BB8C7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530" w:type="dxa"/>
          </w:tcPr>
          <w:p w14:paraId="6E09A2B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4</w:t>
            </w:r>
          </w:p>
        </w:tc>
        <w:tc>
          <w:tcPr>
            <w:tcW w:w="1530" w:type="dxa"/>
          </w:tcPr>
          <w:p w14:paraId="02B3A09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i/>
                <w:color w:val="2E74B5" w:themeColor="accent1" w:themeShade="BF"/>
              </w:rPr>
              <w:t>5</w:t>
            </w:r>
          </w:p>
          <w:p w14:paraId="4023B81D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18:00-21:00 </w:t>
            </w:r>
          </w:p>
          <w:p w14:paraId="355AF76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Mihai Roman</w:t>
            </w:r>
          </w:p>
          <w:p w14:paraId="7DD2AE4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Aplicarea metodelor… RO</w:t>
            </w:r>
          </w:p>
          <w:p w14:paraId="16746436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18:00-19:30 </w:t>
            </w:r>
          </w:p>
          <w:p w14:paraId="0A3528B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Daniel Teodorescu</w:t>
            </w:r>
          </w:p>
          <w:p w14:paraId="34669CD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Applying Methods …</w:t>
            </w:r>
          </w:p>
          <w:p w14:paraId="5F9BA0B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i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EN</w:t>
            </w:r>
          </w:p>
        </w:tc>
        <w:tc>
          <w:tcPr>
            <w:tcW w:w="1530" w:type="dxa"/>
          </w:tcPr>
          <w:p w14:paraId="7071B10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6</w:t>
            </w:r>
          </w:p>
          <w:p w14:paraId="54A10886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9:00-13,30 </w:t>
            </w:r>
          </w:p>
          <w:p w14:paraId="40D0D25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Mihai Roman</w:t>
            </w:r>
          </w:p>
          <w:p w14:paraId="2621853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Aplicarea metodelor… RO</w:t>
            </w:r>
          </w:p>
          <w:p w14:paraId="6F01026C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14C6C8D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7</w:t>
            </w:r>
          </w:p>
          <w:p w14:paraId="2913D79E" w14:textId="77777777" w:rsidR="008B78EB" w:rsidRDefault="00782A82">
            <w:pPr>
              <w:spacing w:after="0" w:line="240" w:lineRule="auto"/>
              <w:rPr>
                <w:rFonts w:ascii="Arial Narrow" w:hAnsi="Arial Narrow"/>
                <w:color w:val="C45911" w:themeColor="accent2" w:themeShade="BF"/>
              </w:rPr>
            </w:pPr>
            <w:r>
              <w:rPr>
                <w:rFonts w:ascii="Arial Narrow" w:hAnsi="Arial Narrow"/>
                <w:color w:val="C45911" w:themeColor="accent2" w:themeShade="BF"/>
              </w:rPr>
              <w:t xml:space="preserve">9:00-12,00 </w:t>
            </w:r>
          </w:p>
          <w:p w14:paraId="7943975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Mihai Roman</w:t>
            </w:r>
          </w:p>
          <w:p w14:paraId="3113029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C45911" w:themeColor="accent2" w:themeShade="BF"/>
              </w:rPr>
            </w:pPr>
            <w:r>
              <w:rPr>
                <w:rFonts w:ascii="Arial Narrow" w:hAnsi="Arial Narrow"/>
                <w:b/>
                <w:color w:val="C45911" w:themeColor="accent2" w:themeShade="BF"/>
              </w:rPr>
              <w:t>Aplicarea metodelor… RO</w:t>
            </w:r>
          </w:p>
          <w:p w14:paraId="4156FDB3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  <w:p w14:paraId="414F8143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  <w:tr w:rsidR="008B78EB" w14:paraId="20D35A65" w14:textId="77777777">
        <w:tc>
          <w:tcPr>
            <w:tcW w:w="625" w:type="dxa"/>
            <w:vMerge/>
          </w:tcPr>
          <w:p w14:paraId="0FF45E40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2CD0712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5392A077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3B22DC42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9</w:t>
            </w:r>
          </w:p>
          <w:p w14:paraId="4368A073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18:00-21:00</w:t>
            </w:r>
          </w:p>
          <w:p w14:paraId="1FE038C4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Loredana Bosca – Etica si integritate academica RO</w:t>
            </w:r>
          </w:p>
        </w:tc>
        <w:tc>
          <w:tcPr>
            <w:tcW w:w="1440" w:type="dxa"/>
          </w:tcPr>
          <w:p w14:paraId="77EE7AA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12E3AB57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4330E047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11</w:t>
            </w:r>
          </w:p>
          <w:p w14:paraId="4518DC0F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18:00-19:30</w:t>
            </w:r>
          </w:p>
          <w:p w14:paraId="65BF043D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lang w:val="it-IT"/>
              </w:rPr>
              <w:t>Loredana Bosca – Etica si integritate academica RO</w:t>
            </w:r>
          </w:p>
        </w:tc>
        <w:tc>
          <w:tcPr>
            <w:tcW w:w="1530" w:type="dxa"/>
          </w:tcPr>
          <w:p w14:paraId="6C127B5D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07EAC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12</w:t>
            </w:r>
          </w:p>
          <w:p w14:paraId="1C138B82" w14:textId="77777777" w:rsidR="008B78EB" w:rsidRPr="00107EAC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34DBC348" w14:textId="77777777" w:rsidR="004C4363" w:rsidRPr="00294009" w:rsidRDefault="004C4363" w:rsidP="004C43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18:00-.21.00</w:t>
            </w:r>
          </w:p>
          <w:p w14:paraId="6DDF7ED0" w14:textId="77777777" w:rsidR="008B78EB" w:rsidRPr="004C4363" w:rsidRDefault="004C4363" w:rsidP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8D1045">
              <w:rPr>
                <w:rFonts w:ascii="Arial Narrow" w:hAnsi="Arial Narrow"/>
                <w:b/>
                <w:lang w:val="fr-FR"/>
              </w:rPr>
              <w:t xml:space="preserve">Alina Profiroiu – Paradigme de gandire in domeniul Administratiei </w:t>
            </w:r>
            <w:r w:rsidRPr="008D1045">
              <w:rPr>
                <w:rFonts w:ascii="Arial Narrow" w:hAnsi="Arial Narrow"/>
                <w:b/>
                <w:lang w:val="fr-FR"/>
              </w:rPr>
              <w:lastRenderedPageBreak/>
              <w:t>Publice RO</w:t>
            </w:r>
            <w:r w:rsidR="009A2BE2">
              <w:rPr>
                <w:rFonts w:ascii="Arial Narrow" w:hAnsi="Arial Narrow"/>
                <w:b/>
                <w:lang w:val="fr-FR"/>
              </w:rPr>
              <w:t xml:space="preserve"> sala 0104</w:t>
            </w:r>
          </w:p>
        </w:tc>
        <w:tc>
          <w:tcPr>
            <w:tcW w:w="1530" w:type="dxa"/>
          </w:tcPr>
          <w:p w14:paraId="3210F3B7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  <w:lang w:val="fr-FR"/>
              </w:rPr>
            </w:pPr>
            <w:r w:rsidRPr="00107EAC">
              <w:rPr>
                <w:rFonts w:ascii="Arial Narrow" w:hAnsi="Arial Narrow"/>
                <w:b/>
                <w:color w:val="FF0000"/>
                <w:lang w:val="fr-FR"/>
              </w:rPr>
              <w:lastRenderedPageBreak/>
              <w:t>13</w:t>
            </w:r>
          </w:p>
          <w:p w14:paraId="4F627A96" w14:textId="77777777" w:rsidR="004C4363" w:rsidRPr="008D1045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12.00-16.3</w:t>
            </w:r>
            <w:r w:rsidRPr="008D1045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0</w:t>
            </w:r>
          </w:p>
          <w:p w14:paraId="1005B4CC" w14:textId="77777777" w:rsidR="004C4363" w:rsidRPr="008D1045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8D1045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 xml:space="preserve">Pacesila Mihaela </w:t>
            </w:r>
          </w:p>
          <w:p w14:paraId="45F5A397" w14:textId="77777777" w:rsidR="008B78EB" w:rsidRPr="004C4363" w:rsidRDefault="004C4363" w:rsidP="004C4363">
            <w:pPr>
              <w:spacing w:after="0" w:line="240" w:lineRule="auto"/>
              <w:rPr>
                <w:rFonts w:ascii="Arial Narrow" w:hAnsi="Arial Narrow"/>
                <w:b/>
                <w:color w:val="FF0000"/>
                <w:lang w:val="fr-FR"/>
              </w:rPr>
            </w:pPr>
            <w:r w:rsidRPr="008D1045"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Particularitati ale cercetarii in </w:t>
            </w:r>
            <w:r w:rsidRPr="008D1045">
              <w:rPr>
                <w:rFonts w:ascii="Arial Narrow" w:hAnsi="Arial Narrow"/>
                <w:b/>
                <w:color w:val="000000" w:themeColor="text1"/>
                <w:lang w:val="fr-FR"/>
              </w:rPr>
              <w:lastRenderedPageBreak/>
              <w:t>domeniul AP</w:t>
            </w:r>
            <w:r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 RO</w:t>
            </w:r>
            <w:r w:rsidR="006A4851"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 online</w:t>
            </w:r>
          </w:p>
        </w:tc>
        <w:tc>
          <w:tcPr>
            <w:tcW w:w="1170" w:type="dxa"/>
          </w:tcPr>
          <w:p w14:paraId="7B91BB8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lastRenderedPageBreak/>
              <w:t>14</w:t>
            </w:r>
          </w:p>
        </w:tc>
      </w:tr>
      <w:tr w:rsidR="008B78EB" w14:paraId="4BBDEFE5" w14:textId="77777777">
        <w:tc>
          <w:tcPr>
            <w:tcW w:w="625" w:type="dxa"/>
            <w:vMerge/>
          </w:tcPr>
          <w:p w14:paraId="673FAB62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09EAE8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32999E40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4A58BBB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</w:tc>
        <w:tc>
          <w:tcPr>
            <w:tcW w:w="1440" w:type="dxa"/>
          </w:tcPr>
          <w:p w14:paraId="49272E3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7F256ED6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5A1A0D0A" w14:textId="77777777" w:rsidR="004C4363" w:rsidRPr="00107EAC" w:rsidRDefault="00782A82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07EAC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18</w:t>
            </w:r>
          </w:p>
          <w:p w14:paraId="347317DE" w14:textId="77777777" w:rsidR="004C4363" w:rsidRPr="00294009" w:rsidRDefault="004C4363" w:rsidP="004C43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18:00-.21.00</w:t>
            </w:r>
          </w:p>
          <w:p w14:paraId="3E677451" w14:textId="77777777" w:rsidR="008B78EB" w:rsidRDefault="004C4363" w:rsidP="004C4363">
            <w:pPr>
              <w:spacing w:after="0" w:line="240" w:lineRule="auto"/>
              <w:rPr>
                <w:rFonts w:ascii="Arial Narrow" w:hAnsi="Arial Narrow"/>
                <w:b/>
                <w:lang w:val="fr-FR"/>
              </w:rPr>
            </w:pPr>
            <w:r w:rsidRPr="008D1045">
              <w:rPr>
                <w:rFonts w:ascii="Arial Narrow" w:hAnsi="Arial Narrow"/>
                <w:b/>
                <w:lang w:val="fr-FR"/>
              </w:rPr>
              <w:t>Alina Profiroiu – Paradigme de gandire in domeniul Administratiei Publice RO</w:t>
            </w:r>
          </w:p>
          <w:p w14:paraId="21E62B02" w14:textId="77777777" w:rsidR="009A2BE2" w:rsidRPr="004C4363" w:rsidRDefault="009A2BE2" w:rsidP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Sala 0104</w:t>
            </w:r>
          </w:p>
          <w:p w14:paraId="160CAE91" w14:textId="77777777" w:rsidR="008B78EB" w:rsidRPr="004C4363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</w:tc>
        <w:tc>
          <w:tcPr>
            <w:tcW w:w="1530" w:type="dxa"/>
          </w:tcPr>
          <w:p w14:paraId="7F91A50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1175BC4B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CC5315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20</w:t>
            </w:r>
          </w:p>
        </w:tc>
        <w:tc>
          <w:tcPr>
            <w:tcW w:w="1170" w:type="dxa"/>
          </w:tcPr>
          <w:p w14:paraId="64026A8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21</w:t>
            </w:r>
          </w:p>
        </w:tc>
      </w:tr>
      <w:tr w:rsidR="008B78EB" w14:paraId="2A46CD25" w14:textId="77777777">
        <w:tc>
          <w:tcPr>
            <w:tcW w:w="625" w:type="dxa"/>
            <w:vMerge/>
          </w:tcPr>
          <w:p w14:paraId="50A91422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0176446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312BEEE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7D78DD9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20D9249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455D57F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24</w:t>
            </w:r>
          </w:p>
          <w:p w14:paraId="2905B2B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5AA70C7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25</w:t>
            </w:r>
          </w:p>
          <w:p w14:paraId="5595610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5EB948A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14:paraId="0524FE1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7734A6D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</w:p>
          <w:p w14:paraId="39F2B62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2F426A1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28</w:t>
            </w:r>
          </w:p>
          <w:p w14:paraId="21ED5E4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8B78EB" w14:paraId="30903837" w14:textId="77777777">
        <w:tc>
          <w:tcPr>
            <w:tcW w:w="625" w:type="dxa"/>
            <w:vMerge/>
          </w:tcPr>
          <w:p w14:paraId="7938C7E0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1258C88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73108E2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5D2B064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30</w:t>
            </w:r>
          </w:p>
          <w:p w14:paraId="569B9E3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2B10889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31</w:t>
            </w:r>
          </w:p>
          <w:p w14:paraId="34547A3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</w:tcPr>
          <w:p w14:paraId="27E28C9E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3939590C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819FE6B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48423FA3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27C97451" w14:textId="77777777" w:rsidR="008B78EB" w:rsidRDefault="008B78EB"/>
    <w:p w14:paraId="76801533" w14:textId="77777777" w:rsidR="008B78EB" w:rsidRDefault="008B78EB"/>
    <w:p w14:paraId="2ABA3433" w14:textId="77777777" w:rsidR="008B78EB" w:rsidRDefault="008B78EB"/>
    <w:p w14:paraId="447146F1" w14:textId="77777777" w:rsidR="008B78EB" w:rsidRDefault="008B78EB"/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8B78EB" w14:paraId="162ED694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48BB7127" w14:textId="77777777" w:rsidR="008B78EB" w:rsidRDefault="00782A8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IANUARIE  2026</w:t>
            </w:r>
          </w:p>
        </w:tc>
        <w:tc>
          <w:tcPr>
            <w:tcW w:w="1620" w:type="dxa"/>
          </w:tcPr>
          <w:p w14:paraId="59F0CAB2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059CED3A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70458663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36416646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05FD4AE6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612F0742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64366789" w14:textId="77777777" w:rsidR="008B78EB" w:rsidRDefault="00782A8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8B78EB" w14:paraId="54171836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DEA9D25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C9B62D1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02AC59F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03EC0223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D0CECE" w:themeFill="background2" w:themeFillShade="E6"/>
          </w:tcPr>
          <w:p w14:paraId="101AB3F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14:paraId="6B77A66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68374E2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2CBE7ED8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2314F94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</w:t>
            </w:r>
          </w:p>
          <w:p w14:paraId="76AC5708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4C93D53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14:paraId="5E67EDB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8B78EB" w14:paraId="75356877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508B932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0AB5640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14:paraId="6BCAD7C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5FC4BD77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  <w:p w14:paraId="19A565DC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9416469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07EAC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6</w:t>
            </w:r>
          </w:p>
          <w:p w14:paraId="5CB618E3" w14:textId="77777777" w:rsidR="004C4363" w:rsidRPr="004C4363" w:rsidRDefault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50E5A956" w14:textId="77777777" w:rsidR="008B78EB" w:rsidRPr="004C4363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159E1F29" w14:textId="77777777" w:rsidR="008B78EB" w:rsidRPr="004C4363" w:rsidRDefault="008B78EB">
            <w:pPr>
              <w:spacing w:after="0" w:line="240" w:lineRule="auto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1440" w:type="dxa"/>
          </w:tcPr>
          <w:p w14:paraId="6E1E3658" w14:textId="77777777" w:rsidR="008B78EB" w:rsidRPr="004C4363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4C4363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7</w:t>
            </w:r>
          </w:p>
          <w:p w14:paraId="1817AEA1" w14:textId="77777777" w:rsidR="004C4363" w:rsidRPr="000E5B88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F931640" w14:textId="77777777" w:rsidR="004C4363" w:rsidRDefault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8C98532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60790E0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B4DC6AD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07EAC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8</w:t>
            </w:r>
          </w:p>
          <w:p w14:paraId="71CBCADD" w14:textId="77777777" w:rsidR="004C4363" w:rsidRPr="00294009" w:rsidRDefault="004C4363" w:rsidP="004C43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18:00-.21.00</w:t>
            </w:r>
          </w:p>
          <w:p w14:paraId="32326F68" w14:textId="77777777" w:rsidR="00D94FBA" w:rsidRPr="008D1045" w:rsidRDefault="00D94FBA" w:rsidP="00D94FBA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Adina Dudau</w:t>
            </w:r>
            <w:r w:rsidRPr="00294009">
              <w:rPr>
                <w:rFonts w:ascii="Arial Narrow" w:hAnsi="Arial Narrow"/>
                <w:lang w:val="fr-FR"/>
              </w:rPr>
              <w:t xml:space="preserve"> – </w:t>
            </w:r>
            <w:r w:rsidRPr="008D1045">
              <w:rPr>
                <w:rFonts w:ascii="Arial Narrow" w:hAnsi="Arial Narrow"/>
                <w:b/>
                <w:lang w:val="fr-FR"/>
              </w:rPr>
              <w:t>Paradigme de gandire in domeniul Administratiei Publice RO</w:t>
            </w:r>
          </w:p>
          <w:p w14:paraId="53E8AAA4" w14:textId="77777777" w:rsidR="00D94FBA" w:rsidRPr="004C4363" w:rsidRDefault="00D94FBA" w:rsidP="00D94FBA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4C4363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Cursuri SD</w:t>
            </w:r>
          </w:p>
          <w:p w14:paraId="1FE748D2" w14:textId="77777777" w:rsidR="00D94FBA" w:rsidRPr="004C4363" w:rsidRDefault="00D94FBA" w:rsidP="00D94FBA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4C4363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online</w:t>
            </w:r>
          </w:p>
          <w:p w14:paraId="06E161B5" w14:textId="77777777" w:rsidR="008B78EB" w:rsidRDefault="008B78EB" w:rsidP="00D94FBA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0F6DFFD3" w14:textId="77777777" w:rsidR="008B78EB" w:rsidRPr="001344D0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344D0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9</w:t>
            </w:r>
          </w:p>
          <w:p w14:paraId="09FBF56E" w14:textId="77777777" w:rsidR="00D94FBA" w:rsidRPr="00294009" w:rsidRDefault="00D94FBA" w:rsidP="00D94FBA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18:00-.21.00</w:t>
            </w:r>
          </w:p>
          <w:p w14:paraId="22034425" w14:textId="77777777" w:rsidR="008B78EB" w:rsidRPr="001344D0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725A0858" w14:textId="77777777" w:rsidR="00D94FBA" w:rsidRPr="008D1045" w:rsidRDefault="00D94FBA" w:rsidP="00D94FBA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Adina Dudau</w:t>
            </w:r>
            <w:r w:rsidRPr="00294009">
              <w:rPr>
                <w:rFonts w:ascii="Arial Narrow" w:hAnsi="Arial Narrow"/>
                <w:lang w:val="fr-FR"/>
              </w:rPr>
              <w:t xml:space="preserve"> – </w:t>
            </w:r>
            <w:r w:rsidRPr="008D1045">
              <w:rPr>
                <w:rFonts w:ascii="Arial Narrow" w:hAnsi="Arial Narrow"/>
                <w:b/>
                <w:lang w:val="fr-FR"/>
              </w:rPr>
              <w:t>Paradigme de gandire in domeniul Administratiei Publice RO</w:t>
            </w:r>
          </w:p>
          <w:p w14:paraId="02FF0E0F" w14:textId="77777777" w:rsidR="00D94FBA" w:rsidRDefault="00D94FBA" w:rsidP="00D94FBA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0DCB131E" w14:textId="77777777" w:rsidR="008B78EB" w:rsidRDefault="00D94FBA" w:rsidP="00D94FBA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online</w:t>
            </w:r>
          </w:p>
        </w:tc>
        <w:tc>
          <w:tcPr>
            <w:tcW w:w="1440" w:type="dxa"/>
          </w:tcPr>
          <w:p w14:paraId="42A92C2F" w14:textId="77777777" w:rsidR="008B78EB" w:rsidRPr="001344D0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  <w:lang w:val="fr-FR"/>
              </w:rPr>
            </w:pPr>
            <w:r w:rsidRPr="001344D0">
              <w:rPr>
                <w:rFonts w:ascii="Arial Narrow" w:hAnsi="Arial Narrow"/>
                <w:b/>
                <w:color w:val="FF0000"/>
                <w:lang w:val="fr-FR"/>
              </w:rPr>
              <w:t>10</w:t>
            </w:r>
          </w:p>
          <w:p w14:paraId="6F10E016" w14:textId="77777777" w:rsidR="008B78EB" w:rsidRPr="001344D0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7571A419" w14:textId="77777777" w:rsidR="00D94FBA" w:rsidRPr="001344D0" w:rsidRDefault="00D94FBA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344D0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10.30-13.30</w:t>
            </w:r>
          </w:p>
          <w:p w14:paraId="23B159E1" w14:textId="77777777" w:rsidR="00D94FBA" w:rsidRDefault="00D94FBA" w:rsidP="00D94FBA">
            <w:pPr>
              <w:spacing w:after="0" w:line="240" w:lineRule="auto"/>
              <w:rPr>
                <w:rFonts w:ascii="Arial Narrow" w:hAnsi="Arial Narrow"/>
                <w:b/>
                <w:lang w:val="fr-FR"/>
              </w:rPr>
            </w:pPr>
            <w:r w:rsidRPr="008D1045">
              <w:rPr>
                <w:rFonts w:ascii="Arial Narrow" w:hAnsi="Arial Narrow"/>
                <w:b/>
                <w:lang w:val="fr-FR"/>
              </w:rPr>
              <w:t>Alina Profiroiu – Paradigme de gandire in domeniul Administratiei Publice RO</w:t>
            </w:r>
          </w:p>
          <w:p w14:paraId="65D1DDE2" w14:textId="77777777" w:rsidR="009A2BE2" w:rsidRDefault="009A2BE2" w:rsidP="00D94FBA">
            <w:pPr>
              <w:spacing w:after="0" w:line="240" w:lineRule="auto"/>
              <w:rPr>
                <w:rFonts w:ascii="Arial Narrow" w:hAnsi="Arial Narrow"/>
                <w:b/>
                <w:lang w:val="fr-FR"/>
              </w:rPr>
            </w:pPr>
          </w:p>
          <w:p w14:paraId="3F3A1C71" w14:textId="77777777" w:rsidR="009A2BE2" w:rsidRPr="004C4363" w:rsidRDefault="009A2BE2" w:rsidP="00D94FBA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Sala 0104</w:t>
            </w:r>
          </w:p>
          <w:p w14:paraId="3361DFC3" w14:textId="77777777" w:rsidR="00D94FBA" w:rsidRDefault="00D94FBA" w:rsidP="00D94FBA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4CD204F8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301582B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14:paraId="4444CAE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1E27BAC9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</w:tr>
      <w:tr w:rsidR="008B78EB" w14:paraId="643AF1D8" w14:textId="77777777">
        <w:trPr>
          <w:trHeight w:val="767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1CF586F5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124723DF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07EAC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12</w:t>
            </w:r>
          </w:p>
          <w:p w14:paraId="4E37E4B3" w14:textId="77777777" w:rsidR="004C4363" w:rsidRPr="00294009" w:rsidRDefault="004C4363" w:rsidP="004C43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18:00-.21.00</w:t>
            </w:r>
          </w:p>
          <w:p w14:paraId="514D73D4" w14:textId="77777777" w:rsidR="004C4363" w:rsidRPr="008D1045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Jean –Michel Eymeri Douzans</w:t>
            </w:r>
            <w:r w:rsidRPr="00294009">
              <w:rPr>
                <w:rFonts w:ascii="Arial Narrow" w:hAnsi="Arial Narrow"/>
                <w:lang w:val="fr-FR"/>
              </w:rPr>
              <w:t xml:space="preserve"> – </w:t>
            </w:r>
            <w:r w:rsidRPr="008D1045">
              <w:rPr>
                <w:rFonts w:ascii="Arial Narrow" w:hAnsi="Arial Narrow"/>
                <w:b/>
                <w:lang w:val="fr-FR"/>
              </w:rPr>
              <w:t>Paradigme de gandire in domeniul Administratiei Publice RO</w:t>
            </w:r>
          </w:p>
          <w:p w14:paraId="23616CD3" w14:textId="77777777" w:rsidR="004C4363" w:rsidRPr="000B3C36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0B3C36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Cursuri SD</w:t>
            </w:r>
          </w:p>
          <w:p w14:paraId="6B98A833" w14:textId="77777777" w:rsidR="004C4363" w:rsidRPr="000B3C36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online</w:t>
            </w:r>
          </w:p>
          <w:p w14:paraId="5A79ACA7" w14:textId="77777777" w:rsidR="004C4363" w:rsidRPr="004C4363" w:rsidRDefault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08E173E3" w14:textId="77777777" w:rsidR="008B78EB" w:rsidRPr="004C4363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4C27908C" w14:textId="77777777" w:rsidR="008B78EB" w:rsidRPr="004C4363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24E136D5" w14:textId="77777777" w:rsidR="008B78EB" w:rsidRPr="004C4363" w:rsidRDefault="008B78EB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530" w:type="dxa"/>
          </w:tcPr>
          <w:p w14:paraId="6F01596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lastRenderedPageBreak/>
              <w:t xml:space="preserve">13 </w:t>
            </w:r>
          </w:p>
          <w:p w14:paraId="21CF9DF6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34EB9C3E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14:paraId="4DD5C10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1C5A0BF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458A034F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AADBBD9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15</w:t>
            </w:r>
          </w:p>
          <w:p w14:paraId="560C5EFA" w14:textId="77777777" w:rsidR="008B78EB" w:rsidRPr="0076159A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Cursuri SD</w:t>
            </w:r>
          </w:p>
          <w:p w14:paraId="33A49348" w14:textId="77777777" w:rsidR="004C4363" w:rsidRPr="0076159A" w:rsidRDefault="00107EAC" w:rsidP="004C4363">
            <w:pPr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16.30-17.50</w:t>
            </w:r>
            <w:r w:rsidR="004C4363"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 xml:space="preserve"> </w:t>
            </w:r>
          </w:p>
          <w:p w14:paraId="4BB311AA" w14:textId="77777777" w:rsidR="004C4363" w:rsidRPr="0076159A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t>Popescu Irina</w:t>
            </w:r>
          </w:p>
          <w:p w14:paraId="2FB97ECD" w14:textId="77777777" w:rsidR="004C4363" w:rsidRPr="001344D0" w:rsidRDefault="004C4363" w:rsidP="004C4363">
            <w:pPr>
              <w:rPr>
                <w:rFonts w:ascii="Arial Narrow" w:hAnsi="Arial Narrow"/>
                <w:b/>
                <w:color w:val="000000" w:themeColor="text1"/>
                <w:lang w:val="fr-FR"/>
              </w:rPr>
            </w:pPr>
            <w:r w:rsidRPr="001344D0">
              <w:rPr>
                <w:rFonts w:ascii="Arial Narrow" w:hAnsi="Arial Narrow"/>
                <w:b/>
                <w:color w:val="000000" w:themeColor="text1"/>
                <w:lang w:val="fr-FR"/>
              </w:rPr>
              <w:t>Particularitati ale cercetarii in domeniul AP  RO</w:t>
            </w:r>
            <w:r w:rsidR="001344D0" w:rsidRPr="001344D0">
              <w:rPr>
                <w:rFonts w:ascii="Arial Narrow" w:hAnsi="Arial Narrow"/>
                <w:b/>
                <w:color w:val="000000" w:themeColor="text1"/>
                <w:lang w:val="fr-FR"/>
              </w:rPr>
              <w:t xml:space="preserve">   </w:t>
            </w:r>
            <w:r w:rsidR="009A2BE2">
              <w:rPr>
                <w:rFonts w:ascii="Arial Narrow" w:hAnsi="Arial Narrow"/>
                <w:b/>
                <w:color w:val="000000" w:themeColor="text1"/>
                <w:lang w:val="fr-FR"/>
              </w:rPr>
              <w:t>sala 0104</w:t>
            </w:r>
          </w:p>
          <w:p w14:paraId="7A42425B" w14:textId="77777777" w:rsidR="004C4363" w:rsidRPr="0076159A" w:rsidRDefault="00107EAC" w:rsidP="004C4363">
            <w:pPr>
              <w:rPr>
                <w:rFonts w:ascii="Arial Narrow" w:hAnsi="Arial Narrow"/>
                <w:b/>
                <w:color w:val="000000" w:themeColor="text1"/>
                <w:lang w:val="it-IT"/>
              </w:rPr>
            </w:pPr>
            <w:r w:rsidRPr="0076159A">
              <w:rPr>
                <w:rFonts w:ascii="Arial Narrow" w:hAnsi="Arial Narrow"/>
                <w:b/>
                <w:color w:val="000000" w:themeColor="text1"/>
                <w:lang w:val="it-IT"/>
              </w:rPr>
              <w:t>18.00-19.20</w:t>
            </w:r>
          </w:p>
          <w:p w14:paraId="5AF88CA0" w14:textId="77777777" w:rsidR="004C4363" w:rsidRPr="0076159A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  <w:r w:rsidRPr="0076159A">
              <w:rPr>
                <w:rFonts w:ascii="Arial Narrow" w:hAnsi="Arial Narrow"/>
                <w:b/>
                <w:color w:val="2E74B5" w:themeColor="accent1" w:themeShade="BF"/>
                <w:lang w:val="it-IT"/>
              </w:rPr>
              <w:lastRenderedPageBreak/>
              <w:t>Pacesila Mihaela</w:t>
            </w:r>
          </w:p>
          <w:p w14:paraId="0C37C1CD" w14:textId="77777777" w:rsidR="004C4363" w:rsidRPr="0076159A" w:rsidRDefault="004C4363" w:rsidP="004C4363">
            <w:pPr>
              <w:rPr>
                <w:rFonts w:ascii="Arial Narrow" w:hAnsi="Arial Narrow"/>
                <w:b/>
                <w:color w:val="000000" w:themeColor="text1"/>
                <w:lang w:val="it-IT"/>
              </w:rPr>
            </w:pPr>
            <w:r w:rsidRPr="0076159A">
              <w:rPr>
                <w:rFonts w:ascii="Arial Narrow" w:hAnsi="Arial Narrow"/>
                <w:b/>
                <w:color w:val="000000" w:themeColor="text1"/>
                <w:lang w:val="it-IT"/>
              </w:rPr>
              <w:t>Particularitati ale cercetarii in domeniul AP  RO</w:t>
            </w:r>
            <w:r w:rsidR="009A2BE2" w:rsidRPr="0076159A">
              <w:rPr>
                <w:rFonts w:ascii="Arial Narrow" w:hAnsi="Arial Narrow"/>
                <w:b/>
                <w:color w:val="000000" w:themeColor="text1"/>
                <w:lang w:val="it-IT"/>
              </w:rPr>
              <w:t xml:space="preserve">  sala 0104</w:t>
            </w:r>
          </w:p>
          <w:p w14:paraId="5212899F" w14:textId="77777777" w:rsidR="004C4363" w:rsidRPr="0076159A" w:rsidRDefault="004C4363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</w:p>
          <w:p w14:paraId="2C3682C9" w14:textId="77777777" w:rsidR="008B78EB" w:rsidRPr="0076159A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it-IT"/>
              </w:rPr>
            </w:pPr>
          </w:p>
        </w:tc>
        <w:tc>
          <w:tcPr>
            <w:tcW w:w="1620" w:type="dxa"/>
          </w:tcPr>
          <w:p w14:paraId="424433AF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107EAC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lastRenderedPageBreak/>
              <w:t>16</w:t>
            </w:r>
          </w:p>
          <w:p w14:paraId="4D7F922C" w14:textId="77777777" w:rsidR="004C4363" w:rsidRPr="00294009" w:rsidRDefault="004C4363" w:rsidP="004C4363">
            <w:pPr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18:00-.21.00</w:t>
            </w:r>
          </w:p>
          <w:p w14:paraId="32177468" w14:textId="77777777" w:rsidR="004C4363" w:rsidRPr="008D1045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Jean –Michel Eymeri Douzans</w:t>
            </w:r>
            <w:r w:rsidRPr="00294009">
              <w:rPr>
                <w:rFonts w:ascii="Arial Narrow" w:hAnsi="Arial Narrow"/>
                <w:lang w:val="fr-FR"/>
              </w:rPr>
              <w:t xml:space="preserve"> – </w:t>
            </w:r>
            <w:r w:rsidRPr="008D1045">
              <w:rPr>
                <w:rFonts w:ascii="Arial Narrow" w:hAnsi="Arial Narrow"/>
                <w:b/>
                <w:lang w:val="fr-FR"/>
              </w:rPr>
              <w:t>Paradigme de gandire in domeniul Administratiei Publice RO</w:t>
            </w:r>
          </w:p>
          <w:p w14:paraId="48D98C21" w14:textId="77777777" w:rsidR="004C4363" w:rsidRPr="000B3C36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 w:rsidRPr="000B3C36"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Cursuri SD</w:t>
            </w:r>
          </w:p>
          <w:p w14:paraId="5CE1995D" w14:textId="77777777" w:rsidR="004C4363" w:rsidRPr="000B3C36" w:rsidRDefault="004C4363" w:rsidP="004C4363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online</w:t>
            </w:r>
          </w:p>
          <w:p w14:paraId="55C57AA5" w14:textId="77777777" w:rsidR="008B78EB" w:rsidRPr="00107EAC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</w:tc>
        <w:tc>
          <w:tcPr>
            <w:tcW w:w="1440" w:type="dxa"/>
          </w:tcPr>
          <w:p w14:paraId="13FF016F" w14:textId="77777777" w:rsidR="008B78EB" w:rsidRPr="00107EAC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  <w:lang w:val="fr-FR"/>
              </w:rPr>
            </w:pPr>
            <w:r w:rsidRPr="00107EAC">
              <w:rPr>
                <w:rFonts w:ascii="Arial Narrow" w:hAnsi="Arial Narrow"/>
                <w:b/>
                <w:color w:val="FF0000"/>
                <w:lang w:val="fr-FR"/>
              </w:rPr>
              <w:lastRenderedPageBreak/>
              <w:t>17</w:t>
            </w:r>
          </w:p>
          <w:p w14:paraId="38E6AB9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04524090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6283935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14:paraId="6CB7CE2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Cursuri SD</w:t>
            </w:r>
          </w:p>
          <w:p w14:paraId="626BFFA3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</w:tr>
      <w:tr w:rsidR="008B78EB" w14:paraId="30A5A461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45CDF4F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CCFFFF"/>
          </w:tcPr>
          <w:p w14:paraId="39EFAC7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3AB952F6" w14:textId="77777777" w:rsidR="008B78EB" w:rsidRDefault="008B78EB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14:paraId="72B08480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78D81A3B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CCFFFF"/>
          </w:tcPr>
          <w:p w14:paraId="157353D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0463B261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7FBED5D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571F0940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  <w:shd w:val="clear" w:color="auto" w:fill="CCFFFF"/>
          </w:tcPr>
          <w:p w14:paraId="5CB2BC3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4FEC176C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  <w:p w14:paraId="2F4B6AF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7B5372AC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CCFFFF"/>
          </w:tcPr>
          <w:p w14:paraId="4B6334B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37EADAB4" w14:textId="77777777" w:rsidR="008B78EB" w:rsidRDefault="008B78EB">
            <w:pPr>
              <w:spacing w:after="0" w:line="240" w:lineRule="auto"/>
              <w:rPr>
                <w:rFonts w:ascii="Arial Narrow" w:hAnsi="Arial Narrow"/>
                <w:color w:val="2E74B5" w:themeColor="accent1" w:themeShade="BF"/>
              </w:rPr>
            </w:pPr>
          </w:p>
          <w:p w14:paraId="47D4ED0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4E9603E1" w14:textId="77777777" w:rsidR="008B78EB" w:rsidRDefault="008B78EB">
            <w:pPr>
              <w:spacing w:after="0" w:line="240" w:lineRule="auto"/>
              <w:rPr>
                <w:rFonts w:ascii="Arial Narrow" w:hAnsi="Arial Narrow"/>
                <w:color w:val="2E74B5" w:themeColor="accent1" w:themeShade="BF"/>
              </w:rPr>
            </w:pPr>
          </w:p>
        </w:tc>
        <w:tc>
          <w:tcPr>
            <w:tcW w:w="1620" w:type="dxa"/>
            <w:shd w:val="clear" w:color="auto" w:fill="CCFFFF"/>
          </w:tcPr>
          <w:p w14:paraId="6C1F9C8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23</w:t>
            </w:r>
          </w:p>
          <w:p w14:paraId="13C43C43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  <w:p w14:paraId="6A4894C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7D7F95B6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</w:p>
        </w:tc>
        <w:tc>
          <w:tcPr>
            <w:tcW w:w="1440" w:type="dxa"/>
            <w:shd w:val="clear" w:color="auto" w:fill="CCFFFF"/>
          </w:tcPr>
          <w:p w14:paraId="229F730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24</w:t>
            </w:r>
          </w:p>
          <w:p w14:paraId="5A0BF25C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175D9D1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7D5F99B8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  <w:shd w:val="clear" w:color="auto" w:fill="CCFFFF"/>
          </w:tcPr>
          <w:p w14:paraId="57993468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2B7C70B2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5FFC1A4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6588154A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</w:tr>
      <w:tr w:rsidR="008B78EB" w14:paraId="0D2D244A" w14:textId="77777777">
        <w:tc>
          <w:tcPr>
            <w:tcW w:w="625" w:type="dxa"/>
            <w:vMerge/>
          </w:tcPr>
          <w:p w14:paraId="5D9FF7AD" w14:textId="77777777" w:rsidR="008B78EB" w:rsidRDefault="008B78E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shd w:val="clear" w:color="auto" w:fill="CCFFFF"/>
          </w:tcPr>
          <w:p w14:paraId="5CED8AE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14:paraId="1FF69EB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5333309D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CCFFFF"/>
          </w:tcPr>
          <w:p w14:paraId="6DDCCCFA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4AB079C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6F3C6A95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  <w:shd w:val="clear" w:color="auto" w:fill="CCFFFF"/>
          </w:tcPr>
          <w:p w14:paraId="7BD1C52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39860A5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66469D77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CCFFFF"/>
          </w:tcPr>
          <w:p w14:paraId="3E13C87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29</w:t>
            </w:r>
          </w:p>
          <w:p w14:paraId="17FEDFE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27DFF310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shd w:val="clear" w:color="auto" w:fill="CCFFFF"/>
          </w:tcPr>
          <w:p w14:paraId="557C805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  <w:p w14:paraId="2455113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6E81D22D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auto" w:fill="CCFFFF"/>
          </w:tcPr>
          <w:p w14:paraId="056903D5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  <w:p w14:paraId="28C4C30B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1F7B4D79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70" w:type="dxa"/>
            <w:shd w:val="clear" w:color="auto" w:fill="CCFFFF"/>
          </w:tcPr>
          <w:p w14:paraId="5857D194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14:paraId="3C10049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4D8BF46F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B78EB" w14:paraId="15AFF8ED" w14:textId="77777777">
        <w:trPr>
          <w:cantSplit/>
          <w:trHeight w:val="1134"/>
        </w:trPr>
        <w:tc>
          <w:tcPr>
            <w:tcW w:w="625" w:type="dxa"/>
            <w:tcBorders>
              <w:bottom w:val="single" w:sz="4" w:space="0" w:color="auto"/>
            </w:tcBorders>
            <w:textDirection w:val="btLr"/>
          </w:tcPr>
          <w:p w14:paraId="17D5D5D2" w14:textId="77777777" w:rsidR="008B78EB" w:rsidRDefault="00782A8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Februarie 2026</w:t>
            </w:r>
          </w:p>
        </w:tc>
        <w:tc>
          <w:tcPr>
            <w:tcW w:w="1620" w:type="dxa"/>
            <w:shd w:val="clear" w:color="auto" w:fill="CCFFFF"/>
          </w:tcPr>
          <w:p w14:paraId="01788FD7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2 </w:t>
            </w:r>
          </w:p>
          <w:p w14:paraId="0932E79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00EABC49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auto" w:fill="CCFFFF"/>
          </w:tcPr>
          <w:p w14:paraId="4845FF3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14:paraId="405DD0FE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6A277756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  <w:shd w:val="clear" w:color="auto" w:fill="CCFFFF"/>
          </w:tcPr>
          <w:p w14:paraId="071A20FF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107088B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4838AEAA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auto" w:fill="CCFFFF"/>
          </w:tcPr>
          <w:p w14:paraId="41918AB9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5</w:t>
            </w:r>
          </w:p>
          <w:p w14:paraId="0783A251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5FF6BF5C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620" w:type="dxa"/>
            <w:shd w:val="clear" w:color="auto" w:fill="CCFFFF"/>
          </w:tcPr>
          <w:p w14:paraId="181826A2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6</w:t>
            </w:r>
          </w:p>
          <w:p w14:paraId="718ED224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0F209F40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440" w:type="dxa"/>
            <w:shd w:val="clear" w:color="auto" w:fill="CCFFFF"/>
          </w:tcPr>
          <w:p w14:paraId="718A0A93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7</w:t>
            </w:r>
          </w:p>
          <w:p w14:paraId="57C4AFAC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2F944682" w14:textId="77777777" w:rsidR="008B78EB" w:rsidRDefault="008B78EB">
            <w:pPr>
              <w:spacing w:after="0" w:line="240" w:lineRule="auto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170" w:type="dxa"/>
            <w:shd w:val="clear" w:color="auto" w:fill="CCFFFF"/>
          </w:tcPr>
          <w:p w14:paraId="6661A7B7" w14:textId="77777777" w:rsidR="008B78EB" w:rsidRDefault="00782A8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  <w:p w14:paraId="4B6C040D" w14:textId="77777777" w:rsidR="008B78EB" w:rsidRDefault="00782A82">
            <w:pPr>
              <w:spacing w:after="0" w:line="240" w:lineRule="auto"/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Evaluare </w:t>
            </w:r>
          </w:p>
          <w:p w14:paraId="09E44822" w14:textId="77777777" w:rsidR="008B78EB" w:rsidRDefault="008B78E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1AED54E5" w14:textId="77777777" w:rsidR="008B78EB" w:rsidRDefault="008B78EB"/>
    <w:sectPr w:rsidR="008B7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D4C8C" w14:textId="77777777" w:rsidR="007D3320" w:rsidRDefault="007D3320">
      <w:pPr>
        <w:spacing w:line="240" w:lineRule="auto"/>
      </w:pPr>
      <w:r>
        <w:separator/>
      </w:r>
    </w:p>
  </w:endnote>
  <w:endnote w:type="continuationSeparator" w:id="0">
    <w:p w14:paraId="0549B71B" w14:textId="77777777" w:rsidR="007D3320" w:rsidRDefault="007D3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8ABB9" w14:textId="77777777" w:rsidR="007D3320" w:rsidRDefault="007D3320">
      <w:pPr>
        <w:spacing w:after="0"/>
      </w:pPr>
      <w:r>
        <w:separator/>
      </w:r>
    </w:p>
  </w:footnote>
  <w:footnote w:type="continuationSeparator" w:id="0">
    <w:p w14:paraId="11A2D208" w14:textId="77777777" w:rsidR="007D3320" w:rsidRDefault="007D33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B2"/>
    <w:rsid w:val="00060B18"/>
    <w:rsid w:val="000816EE"/>
    <w:rsid w:val="000C5BF2"/>
    <w:rsid w:val="000E5B88"/>
    <w:rsid w:val="00107EAC"/>
    <w:rsid w:val="001162AE"/>
    <w:rsid w:val="00131D76"/>
    <w:rsid w:val="001344D0"/>
    <w:rsid w:val="00151919"/>
    <w:rsid w:val="00154101"/>
    <w:rsid w:val="001A2B54"/>
    <w:rsid w:val="001C2772"/>
    <w:rsid w:val="001C4B01"/>
    <w:rsid w:val="002104F0"/>
    <w:rsid w:val="00216211"/>
    <w:rsid w:val="00223F21"/>
    <w:rsid w:val="0025003A"/>
    <w:rsid w:val="00280439"/>
    <w:rsid w:val="002B1F77"/>
    <w:rsid w:val="002E3035"/>
    <w:rsid w:val="002E4CF9"/>
    <w:rsid w:val="00336731"/>
    <w:rsid w:val="00347709"/>
    <w:rsid w:val="00352B9A"/>
    <w:rsid w:val="00370BBF"/>
    <w:rsid w:val="0037310E"/>
    <w:rsid w:val="003771DA"/>
    <w:rsid w:val="003821C5"/>
    <w:rsid w:val="003E1CBE"/>
    <w:rsid w:val="0041253E"/>
    <w:rsid w:val="004332B2"/>
    <w:rsid w:val="004B3A3F"/>
    <w:rsid w:val="004B5EFC"/>
    <w:rsid w:val="004B6E51"/>
    <w:rsid w:val="004C4363"/>
    <w:rsid w:val="004D56E2"/>
    <w:rsid w:val="004E2EAC"/>
    <w:rsid w:val="004E4093"/>
    <w:rsid w:val="00526D93"/>
    <w:rsid w:val="005463F2"/>
    <w:rsid w:val="005548B4"/>
    <w:rsid w:val="005765A3"/>
    <w:rsid w:val="005C01C3"/>
    <w:rsid w:val="005C2A25"/>
    <w:rsid w:val="005D208F"/>
    <w:rsid w:val="005D2ABE"/>
    <w:rsid w:val="005D4DDF"/>
    <w:rsid w:val="006047D3"/>
    <w:rsid w:val="0060653A"/>
    <w:rsid w:val="00613117"/>
    <w:rsid w:val="0061576D"/>
    <w:rsid w:val="00625E6B"/>
    <w:rsid w:val="00640DA0"/>
    <w:rsid w:val="006A4851"/>
    <w:rsid w:val="006D4FF1"/>
    <w:rsid w:val="006F0F77"/>
    <w:rsid w:val="006F6112"/>
    <w:rsid w:val="00705601"/>
    <w:rsid w:val="00713FAD"/>
    <w:rsid w:val="0075129A"/>
    <w:rsid w:val="007520C3"/>
    <w:rsid w:val="0076159A"/>
    <w:rsid w:val="00782A82"/>
    <w:rsid w:val="00793054"/>
    <w:rsid w:val="007A0600"/>
    <w:rsid w:val="007C1029"/>
    <w:rsid w:val="007D2461"/>
    <w:rsid w:val="007D3320"/>
    <w:rsid w:val="007F2EF2"/>
    <w:rsid w:val="007F361A"/>
    <w:rsid w:val="00800E00"/>
    <w:rsid w:val="00801D07"/>
    <w:rsid w:val="0080546B"/>
    <w:rsid w:val="00836856"/>
    <w:rsid w:val="008529F5"/>
    <w:rsid w:val="008B78EB"/>
    <w:rsid w:val="008D4BC9"/>
    <w:rsid w:val="008F1021"/>
    <w:rsid w:val="008F290F"/>
    <w:rsid w:val="009001A6"/>
    <w:rsid w:val="00901B50"/>
    <w:rsid w:val="0092176D"/>
    <w:rsid w:val="009467F4"/>
    <w:rsid w:val="00976021"/>
    <w:rsid w:val="00983297"/>
    <w:rsid w:val="009A24B2"/>
    <w:rsid w:val="009A2BE2"/>
    <w:rsid w:val="009A4DD8"/>
    <w:rsid w:val="00A1604F"/>
    <w:rsid w:val="00A44A08"/>
    <w:rsid w:val="00A55B92"/>
    <w:rsid w:val="00A831CC"/>
    <w:rsid w:val="00AA5AD6"/>
    <w:rsid w:val="00AC6CB7"/>
    <w:rsid w:val="00AD7BDA"/>
    <w:rsid w:val="00AE53BD"/>
    <w:rsid w:val="00AF0BA4"/>
    <w:rsid w:val="00B332AF"/>
    <w:rsid w:val="00B4260E"/>
    <w:rsid w:val="00B75A81"/>
    <w:rsid w:val="00BB7AFB"/>
    <w:rsid w:val="00C3537D"/>
    <w:rsid w:val="00C71DD9"/>
    <w:rsid w:val="00C731B4"/>
    <w:rsid w:val="00C8131E"/>
    <w:rsid w:val="00CB6775"/>
    <w:rsid w:val="00CB6FEB"/>
    <w:rsid w:val="00CD49E2"/>
    <w:rsid w:val="00D00A02"/>
    <w:rsid w:val="00D00A65"/>
    <w:rsid w:val="00D26FDA"/>
    <w:rsid w:val="00D26FF4"/>
    <w:rsid w:val="00D62A94"/>
    <w:rsid w:val="00D94FBA"/>
    <w:rsid w:val="00DA0E50"/>
    <w:rsid w:val="00DA2DE4"/>
    <w:rsid w:val="00DD702A"/>
    <w:rsid w:val="00E07D0F"/>
    <w:rsid w:val="00ED33F7"/>
    <w:rsid w:val="00ED5E2C"/>
    <w:rsid w:val="00F0761A"/>
    <w:rsid w:val="00F17248"/>
    <w:rsid w:val="00F45409"/>
    <w:rsid w:val="00F646CE"/>
    <w:rsid w:val="00F64919"/>
    <w:rsid w:val="00F737C3"/>
    <w:rsid w:val="00F8427F"/>
    <w:rsid w:val="00FB3C07"/>
    <w:rsid w:val="00FB41A1"/>
    <w:rsid w:val="00FC1DCE"/>
    <w:rsid w:val="00FC259B"/>
    <w:rsid w:val="00FE4403"/>
    <w:rsid w:val="00FE5DEB"/>
    <w:rsid w:val="03E84175"/>
    <w:rsid w:val="5DB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920B"/>
  <w15:docId w15:val="{91A240E2-F158-444C-BFFA-FD0C505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RADU</dc:creator>
  <cp:lastModifiedBy>Microsoft account</cp:lastModifiedBy>
  <cp:revision>3</cp:revision>
  <dcterms:created xsi:type="dcterms:W3CDTF">2025-10-15T05:45:00Z</dcterms:created>
  <dcterms:modified xsi:type="dcterms:W3CDTF">2025-10-15T05:45:00Z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8241BB45EB7C45D1BF0C69157FEFE1D0_13</vt:lpwstr>
  </property>
</Properties>
</file>